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1DF4C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06C02C72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1575CFFB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63B89D5C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C79AFB5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48174892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23569211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>ประกาศ สถานีตำรวจภูธรบาง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 ตำรวจภูธรจังหวัดฉะเชิงเทรา</w:t>
      </w:r>
    </w:p>
    <w:p w14:paraId="4B2E4B73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  <w:lang w:val="th-TH" w:bidi="th-TH"/>
        </w:rPr>
        <w:t xml:space="preserve">เรื่อง 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>สรุปผลการจัดซื้อ</w:t>
      </w:r>
      <w:r>
        <w:rPr>
          <w:rFonts w:hint="cs" w:ascii="TH SarabunIT๙" w:hAnsi="TH SarabunIT๙" w:cs="TH SarabunIT๙"/>
          <w:sz w:val="24"/>
          <w:szCs w:val="32"/>
          <w:cs/>
        </w:rPr>
        <w:t>-</w:t>
      </w:r>
      <w:r>
        <w:rPr>
          <w:rFonts w:hint="cs" w:ascii="TH SarabunIT๙" w:hAnsi="TH SarabunIT๙" w:cs="TH SarabunIT๙"/>
          <w:sz w:val="24"/>
          <w:szCs w:val="32"/>
          <w:cs/>
          <w:lang w:val="th-TH" w:bidi="th-TH"/>
        </w:rPr>
        <w:t xml:space="preserve">จัดจ้าง ประจำเดือน พฤษภาคม </w:t>
      </w:r>
      <w:r>
        <w:rPr>
          <w:rFonts w:hint="cs" w:ascii="TH SarabunIT๙" w:hAnsi="TH SarabunIT๙" w:cs="TH SarabunIT๙"/>
          <w:sz w:val="24"/>
          <w:szCs w:val="32"/>
          <w:cs/>
        </w:rPr>
        <w:t>2569</w:t>
      </w:r>
    </w:p>
    <w:p w14:paraId="4A115A3C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E4ED6A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ตามพระราชบัญญัติข้อมูลข่าวสารของราชการ พ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.2540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มาตรา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9 (8)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เพื่อให้ประชาชนเข้าตรวจดูได้ นั้น</w:t>
      </w:r>
    </w:p>
    <w:p w14:paraId="6974B700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ในการนี้สถานีตำรวจภูธรบางขนาก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ได้ดำเนินการจัดทำสรุปผลการจัดซื้อ</w:t>
      </w:r>
      <w:r>
        <w:rPr>
          <w:rFonts w:hint="cs" w:ascii="TH SarabunIT๙" w:hAnsi="TH SarabunIT๙" w:cs="TH SarabunIT๙"/>
          <w:sz w:val="32"/>
          <w:szCs w:val="32"/>
          <w:cs/>
        </w:rPr>
        <w:t>-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จัดจ้างตามแบบ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ประจำเดือน พฤษภาคม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รายละเอียดตามแบบ สขร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ที่แนบท้ายประกาศฉบับนี้</w:t>
      </w:r>
    </w:p>
    <w:p w14:paraId="3D9D5D62">
      <w:pPr>
        <w:pStyle w:val="7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จึงเรียนมาเพื่อทราบโดยทั่วกัน</w:t>
      </w:r>
    </w:p>
    <w:p w14:paraId="59144A7F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ประกาศ ณ 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bookmarkStart w:id="0" w:name="_GoBack"/>
      <w:bookmarkEnd w:id="0"/>
      <w:r>
        <w:rPr>
          <w:rFonts w:hint="cs" w:ascii="TH SarabunIT๙" w:hAnsi="TH SarabunIT๙" w:cs="TH SarabunIT๙"/>
          <w:b/>
          <w:bCs/>
          <w:color w:val="0070C0"/>
          <w:sz w:val="32"/>
          <w:szCs w:val="32"/>
          <w:cs/>
          <w:lang w:val="en-US" w:bidi="th-TH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มิถุนายน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พุทธศักราช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</w:p>
    <w:p w14:paraId="7A7AD8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5584EA6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720C6B5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F73F96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hint="default"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พันตำรวจเอก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drawing>
          <wp:inline distT="0" distB="0" distL="114300" distR="114300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A51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แสงฤทธิ์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1AF0D32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ผู้กำกับการสถานีตำรวจภูธรบาง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p w14:paraId="61F0DF6E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>
          <w:headerReference r:id="rId5" w:type="default"/>
          <w:pgSz w:w="12240" w:h="15840"/>
          <w:pgMar w:top="1418" w:right="1134" w:bottom="1134" w:left="1701" w:header="720" w:footer="720" w:gutter="0"/>
          <w:cols w:space="720" w:num="1"/>
          <w:titlePg/>
          <w:docGrid w:linePitch="360" w:charSpace="0"/>
        </w:sectPr>
      </w:pPr>
    </w:p>
    <w:p w14:paraId="7A0EA323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ข้อมูลโครงการจัดซื้อจัดจ้างในรอบ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พฤษภาคม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2569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48BACF3C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สถานีตำรวจภูธรบาง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ขนาก</w:t>
      </w:r>
    </w:p>
    <w:tbl>
      <w:tblPr>
        <w:tblStyle w:val="6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755"/>
        <w:gridCol w:w="1425"/>
        <w:gridCol w:w="1350"/>
        <w:gridCol w:w="870"/>
        <w:gridCol w:w="1320"/>
        <w:gridCol w:w="1335"/>
        <w:gridCol w:w="1290"/>
        <w:gridCol w:w="1335"/>
        <w:gridCol w:w="1890"/>
        <w:gridCol w:w="2250"/>
      </w:tblGrid>
      <w:tr w14:paraId="0DDDF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shd w:val="clear" w:color="auto" w:fill="BDD6EE" w:themeFill="accent1" w:themeFillTint="66"/>
          </w:tcPr>
          <w:p w14:paraId="1EEF8FD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ลำดับที่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B5FD6A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งานที่ซื้อหรือจัดจ้าง</w:t>
            </w:r>
          </w:p>
        </w:tc>
        <w:tc>
          <w:tcPr>
            <w:tcW w:w="1425" w:type="dxa"/>
            <w:shd w:val="clear" w:color="auto" w:fill="BDD6EE" w:themeFill="accent1" w:themeFillTint="66"/>
          </w:tcPr>
          <w:p w14:paraId="76BA5D5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69AE36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5F131E1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7B7553B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5F1A19C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5CB56E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ผู้ที่ได้รับการคัดเลือก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2EB00A5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ราคาที่ตกลงซื้อหรือจ้าง</w:t>
            </w:r>
          </w:p>
        </w:tc>
        <w:tc>
          <w:tcPr>
            <w:tcW w:w="1890" w:type="dxa"/>
            <w:shd w:val="clear" w:color="auto" w:fill="BDD6EE" w:themeFill="accent1" w:themeFillTint="66"/>
          </w:tcPr>
          <w:p w14:paraId="29AEA82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14:paraId="075CCAD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14:paraId="5CE1A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484" w:type="dxa"/>
          </w:tcPr>
          <w:p w14:paraId="0D3278A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461222A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ซื้อน้ำมันเชื้อเพลิง ประจำเดือน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2553A52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50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14F426A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50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25CF6C9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0DDCF68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55C3EC9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2A3AC55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2BB16F0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50,000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50FE146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3E615C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50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381D033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7F7A9CE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7D538AB1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441E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65FF8A1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176258A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ซื้อวัสดุสำนักงาน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ร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32EF912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955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2BA1400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955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64581BD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51B0899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7D5DC51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115F778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955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1C82F48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4DBA1F5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638B19C4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955</w:t>
            </w:r>
          </w:p>
        </w:tc>
        <w:tc>
          <w:tcPr>
            <w:tcW w:w="1890" w:type="dxa"/>
          </w:tcPr>
          <w:p w14:paraId="6A68692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</w:tcPr>
          <w:p w14:paraId="1FF018AE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42975EDA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56244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04E0B4DC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3B87202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ร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49EA70C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default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800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41F49978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800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0B641A4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6E11063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0D465DA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5F82A97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800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455ED79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B6AF4E6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207C398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800</w:t>
            </w:r>
          </w:p>
        </w:tc>
        <w:tc>
          <w:tcPr>
            <w:tcW w:w="1890" w:type="dxa"/>
          </w:tcPr>
          <w:p w14:paraId="58B8964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</w:tcPr>
          <w:p w14:paraId="6A4EF322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3C6A53F9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6921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</w:tcPr>
          <w:p w14:paraId="747961F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58DD5AC2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ซื้อวัสดุ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นักงาน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จำนวน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รายกา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ตำบลยั่งยืน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5370B3E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830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25B3230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830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23D1976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3761F67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4E37FD8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550601D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830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5494F7B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สหัสวรรษสเตชั่นเนอร์รี่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พิมพ์ดีด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37A33F4">
            <w:pPr>
              <w:tabs>
                <w:tab w:val="left" w:pos="588"/>
              </w:tabs>
              <w:spacing w:after="0" w:line="240" w:lineRule="auto"/>
              <w:jc w:val="center"/>
              <w:rPr>
                <w:rFonts w:asciiTheme="minorHAnsi" w:hAnsiTheme="minorHAnsi" w:eastAsiaTheme="minorHAnsi" w:cstheme="minorBidi"/>
                <w:sz w:val="22"/>
                <w:szCs w:val="28"/>
                <w:cs/>
                <w:lang w:val="en-US" w:eastAsia="en-US" w:bidi="th-TH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2E2AA987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830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35B65BC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1EA6E87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28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25552E64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  <w:tr w14:paraId="5755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" w:type="dxa"/>
            <w:shd w:val="clear" w:color="auto" w:fill="auto"/>
            <w:vAlign w:val="top"/>
          </w:tcPr>
          <w:p w14:paraId="0B7211EC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5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4DF4F2B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ซื้อน้ำมันเชื้อเพลิง ประจำเดือน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42211D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ชุดตำบลยั่งยืน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7E6183F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7E1114C3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4B50C33A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6901A71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02EEB1B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41D117B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0D86ADCE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64543965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2ED528A8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13AD6F9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8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000</w:t>
            </w:r>
          </w:p>
        </w:tc>
        <w:tc>
          <w:tcPr>
            <w:tcW w:w="1890" w:type="dxa"/>
            <w:shd w:val="clear" w:color="auto" w:fill="auto"/>
            <w:vAlign w:val="top"/>
          </w:tcPr>
          <w:p w14:paraId="7F9F3F36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250" w:type="dxa"/>
            <w:shd w:val="clear" w:color="auto" w:fill="auto"/>
            <w:vAlign w:val="top"/>
          </w:tcPr>
          <w:p w14:paraId="4674E768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0DCF60D2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</w:tbl>
    <w:p w14:paraId="0F5117B0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6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755"/>
        <w:gridCol w:w="1425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14:paraId="318C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4" w:type="dxa"/>
            <w:shd w:val="clear" w:color="auto" w:fill="auto"/>
            <w:vAlign w:val="top"/>
          </w:tcPr>
          <w:p w14:paraId="31787E59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6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60D5D24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ซื้อน้ำมันเชื้อเพลิง ประจำเดือน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33FDCBF0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ชุดยาเสพติด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1425" w:type="dxa"/>
            <w:shd w:val="clear" w:color="auto" w:fill="auto"/>
            <w:vAlign w:val="top"/>
          </w:tcPr>
          <w:p w14:paraId="7BDBA18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1350" w:type="dxa"/>
            <w:shd w:val="clear" w:color="auto" w:fill="auto"/>
            <w:vAlign w:val="top"/>
          </w:tcPr>
          <w:p w14:paraId="5DB6145B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870" w:type="dxa"/>
            <w:shd w:val="clear" w:color="auto" w:fill="auto"/>
            <w:vAlign w:val="top"/>
          </w:tcPr>
          <w:p w14:paraId="5628F5D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เฉพาะ</w:t>
            </w:r>
          </w:p>
          <w:p w14:paraId="2C52581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เจาะจง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7051DC1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587E6341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335" w:type="dxa"/>
            <w:shd w:val="clear" w:color="auto" w:fill="auto"/>
            <w:vAlign w:val="top"/>
          </w:tcPr>
          <w:p w14:paraId="6D803F6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1290" w:type="dxa"/>
            <w:shd w:val="clear" w:color="auto" w:fill="auto"/>
            <w:vAlign w:val="top"/>
          </w:tcPr>
          <w:p w14:paraId="6C6D55C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บางขนาก</w:t>
            </w:r>
          </w:p>
          <w:p w14:paraId="49DACC98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เซอร์วิส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(1992)</w:t>
            </w:r>
          </w:p>
        </w:tc>
        <w:tc>
          <w:tcPr>
            <w:tcW w:w="1410" w:type="dxa"/>
            <w:shd w:val="clear" w:color="auto" w:fill="auto"/>
            <w:vAlign w:val="top"/>
          </w:tcPr>
          <w:p w14:paraId="74E75C3D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100</w:t>
            </w:r>
          </w:p>
        </w:tc>
        <w:tc>
          <w:tcPr>
            <w:tcW w:w="1665" w:type="dxa"/>
            <w:shd w:val="clear" w:color="auto" w:fill="auto"/>
            <w:vAlign w:val="top"/>
          </w:tcPr>
          <w:p w14:paraId="32492C7F">
            <w:pPr>
              <w:pStyle w:val="7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 w:leftChars="0"/>
              <w:jc w:val="center"/>
              <w:rPr>
                <w:rFonts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เป็นผู้รับซื้อ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จ้างดังกล่าวโดยตรงและมีคุณสมบัติครบถ้วน</w:t>
            </w:r>
          </w:p>
        </w:tc>
        <w:tc>
          <w:tcPr>
            <w:tcW w:w="2400" w:type="dxa"/>
            <w:shd w:val="clear" w:color="auto" w:fill="auto"/>
            <w:vAlign w:val="top"/>
          </w:tcPr>
          <w:p w14:paraId="1F469BF3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ใบสั่งซื้อเลขที่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31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/2569</w:t>
            </w:r>
          </w:p>
          <w:p w14:paraId="41DF1BB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hint="cs" w:ascii="TH SarabunIT๙" w:hAnsi="TH SarabunIT๙" w:cs="TH SarabunIT๙" w:eastAsiaTheme="minorHAnsi"/>
                <w:sz w:val="32"/>
                <w:szCs w:val="32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ลงวันที่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พฤษภาคม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2569</w:t>
            </w:r>
          </w:p>
        </w:tc>
      </w:tr>
    </w:tbl>
    <w:p w14:paraId="3C1B5216">
      <w:pPr>
        <w:pStyle w:val="7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>
      <w:pgSz w:w="15840" w:h="12240" w:orient="landscape"/>
      <w:pgMar w:top="720" w:right="105" w:bottom="720" w:left="14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ECE3D">
    <w:pPr>
      <w:pStyle w:val="5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 w:bidi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00F32D5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B8"/>
    <w:rsid w:val="00002FA8"/>
    <w:rsid w:val="00084950"/>
    <w:rsid w:val="000B32EE"/>
    <w:rsid w:val="000F7ED9"/>
    <w:rsid w:val="00160063"/>
    <w:rsid w:val="001759C7"/>
    <w:rsid w:val="00183126"/>
    <w:rsid w:val="00196F21"/>
    <w:rsid w:val="001F0D90"/>
    <w:rsid w:val="00230D25"/>
    <w:rsid w:val="00245659"/>
    <w:rsid w:val="00247FB8"/>
    <w:rsid w:val="00273021"/>
    <w:rsid w:val="002853D2"/>
    <w:rsid w:val="002A45C0"/>
    <w:rsid w:val="00347E67"/>
    <w:rsid w:val="00445F03"/>
    <w:rsid w:val="0045510A"/>
    <w:rsid w:val="00477D6C"/>
    <w:rsid w:val="004C4BB3"/>
    <w:rsid w:val="00535AE7"/>
    <w:rsid w:val="00583244"/>
    <w:rsid w:val="005E43C6"/>
    <w:rsid w:val="00635B48"/>
    <w:rsid w:val="006B430B"/>
    <w:rsid w:val="007430DB"/>
    <w:rsid w:val="007554EC"/>
    <w:rsid w:val="00756190"/>
    <w:rsid w:val="0076365D"/>
    <w:rsid w:val="00796318"/>
    <w:rsid w:val="00895CB8"/>
    <w:rsid w:val="00897423"/>
    <w:rsid w:val="008D6FB4"/>
    <w:rsid w:val="009C5CB6"/>
    <w:rsid w:val="00A37A39"/>
    <w:rsid w:val="00A8040B"/>
    <w:rsid w:val="00A819EA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D46A44"/>
    <w:rsid w:val="00D649FE"/>
    <w:rsid w:val="00D975CE"/>
    <w:rsid w:val="00DA66A0"/>
    <w:rsid w:val="00DF3F7F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102D62BA"/>
    <w:rsid w:val="2357481F"/>
    <w:rsid w:val="25FF52C7"/>
    <w:rsid w:val="2C4E1672"/>
    <w:rsid w:val="5A6D6FE4"/>
    <w:rsid w:val="5CF56B2A"/>
    <w:rsid w:val="61E5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หัวกระดาษ อักขระ"/>
    <w:basedOn w:val="2"/>
    <w:link w:val="5"/>
    <w:qFormat/>
    <w:uiPriority w:val="99"/>
  </w:style>
  <w:style w:type="character" w:customStyle="1" w:styleId="9">
    <w:name w:val="ท้ายกระดาษ อักขระ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293</Words>
  <Characters>1915</Characters>
  <Lines>21</Lines>
  <Paragraphs>5</Paragraphs>
  <TotalTime>0</TotalTime>
  <ScaleCrop>false</ScaleCrop>
  <LinksUpToDate>false</LinksUpToDate>
  <CharactersWithSpaces>2111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2026-05-18T06:10:00Z</dcterms:created>
  <dc:creator>com</dc:creator>
  <cp:lastModifiedBy>WPS_1768359311</cp:lastModifiedBy>
  <dcterms:modified xsi:type="dcterms:W3CDTF">2026-06-30T03:28:09Z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1054-12.1.0.26372</vt:lpwstr>
  </property>
  <property fmtid="{D5CDD505-2E9C-101B-9397-08002B2CF9AE}" pid="3" name="ICV">
    <vt:lpwstr>35E208E98F7C4A29A11E5181527869B2_13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